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4AF0" w14:textId="77777777" w:rsidR="00127056" w:rsidRPr="00127056" w:rsidRDefault="00127056" w:rsidP="00127056">
      <w:pPr>
        <w:jc w:val="center"/>
        <w:rPr>
          <w:b/>
          <w:bCs/>
          <w:lang w:val="es-MX"/>
        </w:rPr>
      </w:pPr>
      <w:r w:rsidRPr="00127056">
        <w:rPr>
          <w:b/>
          <w:bCs/>
          <w:lang w:val="es-MX"/>
        </w:rPr>
        <w:t>PARA EL FIN DE SEMANA DEL 17 Y 18 DE MAYO DE 2025</w:t>
      </w:r>
    </w:p>
    <w:p w14:paraId="7D60C0C1" w14:textId="1EA6A82A" w:rsidR="002712E9" w:rsidRPr="00127056" w:rsidRDefault="00127056" w:rsidP="00127056">
      <w:pPr>
        <w:jc w:val="center"/>
        <w:rPr>
          <w:b/>
          <w:bCs/>
        </w:rPr>
      </w:pPr>
      <w:r w:rsidRPr="00127056">
        <w:rPr>
          <w:b/>
          <w:bCs/>
        </w:rPr>
        <w:t>Quinto Domingo de Pascua</w:t>
      </w:r>
    </w:p>
    <w:p w14:paraId="383A4E39" w14:textId="77777777" w:rsidR="00127056" w:rsidRDefault="00127056" w:rsidP="00127056"/>
    <w:p w14:paraId="559740A1" w14:textId="77777777" w:rsidR="00127056" w:rsidRPr="00127056" w:rsidRDefault="00127056" w:rsidP="00127056">
      <w:pPr>
        <w:rPr>
          <w:b/>
          <w:bCs/>
          <w:lang w:val="es-MX"/>
        </w:rPr>
      </w:pPr>
      <w:r w:rsidRPr="00127056">
        <w:rPr>
          <w:b/>
          <w:bCs/>
          <w:lang w:val="es-MX"/>
        </w:rPr>
        <w:t>Intercesión</w:t>
      </w:r>
    </w:p>
    <w:p w14:paraId="2697415F" w14:textId="77777777" w:rsidR="00127056" w:rsidRPr="00127056" w:rsidRDefault="00127056" w:rsidP="00127056">
      <w:pPr>
        <w:jc w:val="both"/>
        <w:rPr>
          <w:lang w:val="es-MX"/>
        </w:rPr>
      </w:pPr>
      <w:r w:rsidRPr="00127056">
        <w:rPr>
          <w:lang w:val="es-MX"/>
        </w:rPr>
        <w:t>Señor, ayúdanos a amar como Tú amas: libremente, con un corazón que acepta y perdona. Que nuestras acciones, como el apoyo a la Campaña Ministerial Diocesana, den testimonio de Tu amor dado a conocer al mundo a través de Tu Hijo.</w:t>
      </w:r>
    </w:p>
    <w:p w14:paraId="13B3AE09" w14:textId="77777777" w:rsidR="00127056" w:rsidRPr="00127056" w:rsidRDefault="00127056" w:rsidP="00127056">
      <w:pPr>
        <w:rPr>
          <w:lang w:val="es-MX"/>
        </w:rPr>
      </w:pPr>
    </w:p>
    <w:p w14:paraId="6F283E8C" w14:textId="77777777" w:rsidR="00127056" w:rsidRPr="00127056" w:rsidRDefault="00127056" w:rsidP="00127056">
      <w:pPr>
        <w:rPr>
          <w:b/>
          <w:bCs/>
          <w:lang w:val="es-MX"/>
        </w:rPr>
      </w:pPr>
      <w:r w:rsidRPr="00127056">
        <w:rPr>
          <w:b/>
          <w:bCs/>
          <w:lang w:val="es-MX"/>
        </w:rPr>
        <w:t>Copia para el anuncio del boletín</w:t>
      </w:r>
    </w:p>
    <w:p w14:paraId="75F4724C" w14:textId="77777777" w:rsidR="00127056" w:rsidRPr="00127056" w:rsidRDefault="00127056" w:rsidP="00127056">
      <w:pPr>
        <w:jc w:val="both"/>
        <w:rPr>
          <w:lang w:val="es-MX"/>
        </w:rPr>
      </w:pPr>
      <w:r w:rsidRPr="00127056">
        <w:rPr>
          <w:lang w:val="es-MX"/>
        </w:rPr>
        <w:t>El “amor” se asocia a menudo con el sentimentalismo, todo rosas y poesía, corazones llenos y mariposas en el estómago. Sin embargo, amar, de verdad y profundamente, es difícil. Es sacrificial, no superficial. Es servicio, trabajo, abnegación. Como dice Pablo en 1 Corintios 13:5, el amor “no busca sus propios intereses”. No lleva la cuenta: Tú hiciste esto por mí, así que yo hago esto por ti. No depende de cuánto nos ame la otra persona. Después de todo, Jesús amó a Judas a pesar de la traición de este último.</w:t>
      </w:r>
    </w:p>
    <w:p w14:paraId="34DCF5CB" w14:textId="77777777" w:rsidR="00127056" w:rsidRPr="00127056" w:rsidRDefault="00127056" w:rsidP="00127056">
      <w:pPr>
        <w:jc w:val="both"/>
        <w:rPr>
          <w:lang w:val="es-MX"/>
        </w:rPr>
      </w:pPr>
      <w:r w:rsidRPr="00127056">
        <w:rPr>
          <w:lang w:val="es-MX"/>
        </w:rPr>
        <w:t>Así es como Jesús nos ama: libremente, completamente, sin condiciones. Y así es como estamos llamados a amar a los demás en Su nombre. Somos imperfectos. Así que no podremos amar de esta manera, pero podemos esforzarnos por amar como Cristo lo hace y, en ese esfuerzo, podemos llegar a acercarnos a él algunas veces.</w:t>
      </w:r>
    </w:p>
    <w:p w14:paraId="51F86B5D" w14:textId="547616EA" w:rsidR="00127056" w:rsidRPr="00127056" w:rsidRDefault="00127056" w:rsidP="00127056">
      <w:pPr>
        <w:jc w:val="both"/>
        <w:rPr>
          <w:lang w:val="es-MX"/>
        </w:rPr>
      </w:pPr>
      <w:r w:rsidRPr="00127056">
        <w:rPr>
          <w:lang w:val="es-MX"/>
        </w:rPr>
        <w:t>Hay muchas maneras en las que podemos “amarnos los unos a los otros”. Cuando cuidamos de un padre o una madre a quien la enfermedad ha reducido a un estado infantil. Cuando oramos por aquellos que nos han hecho daño de alguna manera. Cuando perdonamos a nuestros cónyuges por sus defectos y nos comprometemos nuevamente con nuestros votos matrimoniales incluso en nuestra decepción. Y al llevar el amor de Dios a aquellos que tal vez nunca conozcamos mediante el apoyo a la Campaña Ministeri</w:t>
      </w:r>
      <w:r>
        <w:rPr>
          <w:lang w:val="es-MX"/>
        </w:rPr>
        <w:t xml:space="preserve">al </w:t>
      </w:r>
      <w:r w:rsidRPr="00127056">
        <w:rPr>
          <w:lang w:val="es-MX"/>
        </w:rPr>
        <w:t>Diocesan</w:t>
      </w:r>
      <w:r>
        <w:rPr>
          <w:lang w:val="es-MX"/>
        </w:rPr>
        <w:t>a</w:t>
      </w:r>
      <w:r w:rsidRPr="00127056">
        <w:rPr>
          <w:lang w:val="es-MX"/>
        </w:rPr>
        <w:t>.</w:t>
      </w:r>
    </w:p>
    <w:p w14:paraId="423BB330" w14:textId="77777777" w:rsidR="00127056" w:rsidRPr="00127056" w:rsidRDefault="00127056" w:rsidP="00127056">
      <w:pPr>
        <w:rPr>
          <w:lang w:val="es-MX"/>
        </w:rPr>
      </w:pPr>
    </w:p>
    <w:p w14:paraId="07562191" w14:textId="77777777" w:rsidR="00127056" w:rsidRPr="00127056" w:rsidRDefault="00127056" w:rsidP="00127056">
      <w:pPr>
        <w:rPr>
          <w:b/>
          <w:bCs/>
          <w:lang w:val="es-MX"/>
        </w:rPr>
      </w:pPr>
      <w:r w:rsidRPr="00127056">
        <w:rPr>
          <w:b/>
          <w:bCs/>
          <w:lang w:val="es-MX"/>
        </w:rPr>
        <w:t>Copia para el anuncio desde el púlpito</w:t>
      </w:r>
    </w:p>
    <w:p w14:paraId="0E526516" w14:textId="77777777" w:rsidR="00127056" w:rsidRPr="00127056" w:rsidRDefault="00127056" w:rsidP="00127056">
      <w:pPr>
        <w:jc w:val="both"/>
        <w:rPr>
          <w:lang w:val="es-MX"/>
        </w:rPr>
      </w:pPr>
      <w:r w:rsidRPr="00127056">
        <w:rPr>
          <w:lang w:val="es-MX"/>
        </w:rPr>
        <w:t xml:space="preserve">¿Qué es el amor como el de Cristo? La aceptación de los demás tal como son, no como queremos que sean. Amaría más a mi esposo si fuera un poco más cariñoso. Amaría más a mi esposa si compartiera mi sentido del humor. Amaría más a mis hijos si tuvieran un poco </w:t>
      </w:r>
      <w:r w:rsidRPr="00127056">
        <w:rPr>
          <w:lang w:val="es-MX"/>
        </w:rPr>
        <w:lastRenderedPageBreak/>
        <w:t>más de deseo de triunfar. Esto es “amor condicional”. Depende de moldear a los demás a nuestra satisfacción.</w:t>
      </w:r>
    </w:p>
    <w:p w14:paraId="3E77F85A" w14:textId="77777777" w:rsidR="00127056" w:rsidRPr="00127056" w:rsidRDefault="00127056" w:rsidP="00127056">
      <w:pPr>
        <w:jc w:val="both"/>
        <w:rPr>
          <w:lang w:val="es-MX"/>
        </w:rPr>
      </w:pPr>
      <w:r w:rsidRPr="00127056">
        <w:rPr>
          <w:lang w:val="es-MX"/>
        </w:rPr>
        <w:t>Pero Jesús no amó así. Pedro negó a Jesús tres veces y aun así Jesús lo llamó amigo y la roca sobre la que construyó su iglesia. Perdonó a quienes lo condenaron a muerte diciendo: “Padre, perdónalos, porque no saben lo que hacen” (Lucas 23:34). Siempre, Jesús modela sus lecciones para quienes lo siguen. Él sabe que necesitamos ejemplos para comprender plenamente lo que nos pide. Demuestra repetidamente su mandamiento más nuevo: “Como yo los he amado, también ustedes deben amarse los unos a los otros”.</w:t>
      </w:r>
    </w:p>
    <w:p w14:paraId="023655A7" w14:textId="3DE9B2BA" w:rsidR="00127056" w:rsidRPr="00127056" w:rsidRDefault="00127056" w:rsidP="00127056">
      <w:pPr>
        <w:jc w:val="both"/>
        <w:rPr>
          <w:lang w:val="es-MX"/>
        </w:rPr>
      </w:pPr>
      <w:r w:rsidRPr="00127056">
        <w:rPr>
          <w:lang w:val="es-MX"/>
        </w:rPr>
        <w:t>Al imitar el amor de Cristo por los demás, ayudamos a hacerlo presente aquí y ahora. Una forma tangible en que podemos vivir su llamado al amor es una donación a la Campaña Ministeri</w:t>
      </w:r>
      <w:r>
        <w:rPr>
          <w:lang w:val="es-MX"/>
        </w:rPr>
        <w:t xml:space="preserve">al </w:t>
      </w:r>
      <w:r w:rsidRPr="00127056">
        <w:rPr>
          <w:lang w:val="es-MX"/>
        </w:rPr>
        <w:t>Diocesan</w:t>
      </w:r>
      <w:r>
        <w:rPr>
          <w:lang w:val="es-MX"/>
        </w:rPr>
        <w:t>a</w:t>
      </w:r>
      <w:r w:rsidRPr="00127056">
        <w:rPr>
          <w:lang w:val="es-MX"/>
        </w:rPr>
        <w:t>. Por favor, considere en oración su apoyo.</w:t>
      </w:r>
    </w:p>
    <w:p w14:paraId="7980A0AF" w14:textId="77777777" w:rsidR="00127056" w:rsidRPr="00127056" w:rsidRDefault="00127056" w:rsidP="00127056">
      <w:pPr>
        <w:jc w:val="both"/>
        <w:rPr>
          <w:lang w:val="es-MX"/>
        </w:rPr>
      </w:pPr>
    </w:p>
    <w:p w14:paraId="56A1628B" w14:textId="77777777" w:rsidR="00127056" w:rsidRPr="00127056" w:rsidRDefault="00127056" w:rsidP="00127056">
      <w:pPr>
        <w:rPr>
          <w:b/>
          <w:bCs/>
          <w:lang w:val="es-MX"/>
        </w:rPr>
      </w:pPr>
      <w:r w:rsidRPr="00127056">
        <w:rPr>
          <w:b/>
          <w:bCs/>
          <w:lang w:val="es-MX"/>
        </w:rPr>
        <w:t>Publicación/Contenido en las redes sociales</w:t>
      </w:r>
    </w:p>
    <w:p w14:paraId="084E60EA" w14:textId="77777777" w:rsidR="00127056" w:rsidRPr="00127056" w:rsidRDefault="00127056" w:rsidP="00127056">
      <w:pPr>
        <w:jc w:val="both"/>
        <w:rPr>
          <w:lang w:val="es-MX"/>
        </w:rPr>
      </w:pPr>
      <w:r w:rsidRPr="00127056">
        <w:rPr>
          <w:lang w:val="es-MX"/>
        </w:rPr>
        <w:t>Foto: Dos personas abrazándose</w:t>
      </w:r>
    </w:p>
    <w:p w14:paraId="41E8B27F" w14:textId="77777777" w:rsidR="00127056" w:rsidRPr="00127056" w:rsidRDefault="00127056" w:rsidP="00127056">
      <w:pPr>
        <w:jc w:val="both"/>
        <w:rPr>
          <w:lang w:val="es-MX"/>
        </w:rPr>
      </w:pPr>
      <w:r w:rsidRPr="00127056">
        <w:rPr>
          <w:lang w:val="es-MX"/>
        </w:rPr>
        <w:t>Encabezado: “Les doy un mandamiento nuevo: que se amen los unos a los otros”. – Juan 13:34</w:t>
      </w:r>
    </w:p>
    <w:p w14:paraId="03BA4BEA" w14:textId="5C86E36F" w:rsidR="00127056" w:rsidRPr="00127056" w:rsidRDefault="00127056" w:rsidP="00127056">
      <w:pPr>
        <w:jc w:val="both"/>
        <w:rPr>
          <w:lang w:val="es-MX"/>
        </w:rPr>
      </w:pPr>
      <w:r w:rsidRPr="00127056">
        <w:rPr>
          <w:lang w:val="es-MX"/>
        </w:rPr>
        <w:t>Copia: Imitamos a Cristo cuando aceptamos y perdonamos a los demás. Cuando apoyamos la Campaña Ministeri</w:t>
      </w:r>
      <w:r>
        <w:rPr>
          <w:lang w:val="es-MX"/>
        </w:rPr>
        <w:t xml:space="preserve">al </w:t>
      </w:r>
      <w:r w:rsidRPr="00127056">
        <w:rPr>
          <w:lang w:val="es-MX"/>
        </w:rPr>
        <w:t>Diocesan</w:t>
      </w:r>
      <w:r>
        <w:rPr>
          <w:lang w:val="es-MX"/>
        </w:rPr>
        <w:t>a</w:t>
      </w:r>
      <w:r w:rsidRPr="00127056">
        <w:rPr>
          <w:lang w:val="es-MX"/>
        </w:rPr>
        <w:t>, respondemos al llamado de Cristo a amar como Él ama.</w:t>
      </w:r>
    </w:p>
    <w:sectPr w:rsidR="00127056" w:rsidRPr="00127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E9"/>
    <w:rsid w:val="00127056"/>
    <w:rsid w:val="002712E9"/>
    <w:rsid w:val="0076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3331"/>
  <w15:chartTrackingRefBased/>
  <w15:docId w15:val="{82E1B7B7-4130-47F1-9BE3-F17D4B37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2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2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2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Cervantes, Javier</dc:creator>
  <cp:keywords/>
  <dc:description/>
  <cp:lastModifiedBy>Cervantes, Javier</cp:lastModifiedBy>
  <cp:revision>2</cp:revision>
  <dcterms:created xsi:type="dcterms:W3CDTF">2025-01-17T17:18:00Z</dcterms:created>
  <dcterms:modified xsi:type="dcterms:W3CDTF">2025-01-17T17:23:00Z</dcterms:modified>
</cp:coreProperties>
</file>