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7019" w14:textId="77777777" w:rsidR="007E6374" w:rsidRPr="007E6374" w:rsidRDefault="007E6374" w:rsidP="007E6374">
      <w:pPr>
        <w:jc w:val="center"/>
        <w:rPr>
          <w:b/>
          <w:bCs/>
          <w:lang w:val="es-MX"/>
        </w:rPr>
      </w:pPr>
      <w:r w:rsidRPr="007E6374">
        <w:rPr>
          <w:b/>
          <w:bCs/>
          <w:lang w:val="es-MX"/>
        </w:rPr>
        <w:t>PARA EL FIN DE SEMANA DEL 20 AL 21 DE ENERO DE 2024</w:t>
      </w:r>
    </w:p>
    <w:p w14:paraId="09667970" w14:textId="62764D1E" w:rsidR="007E6374" w:rsidRDefault="007E6374" w:rsidP="007E6374">
      <w:pPr>
        <w:jc w:val="center"/>
        <w:rPr>
          <w:b/>
          <w:bCs/>
        </w:rPr>
      </w:pPr>
      <w:proofErr w:type="spellStart"/>
      <w:r w:rsidRPr="007E6374">
        <w:rPr>
          <w:b/>
          <w:bCs/>
        </w:rPr>
        <w:t>Tercer</w:t>
      </w:r>
      <w:proofErr w:type="spellEnd"/>
      <w:r w:rsidRPr="007E6374">
        <w:rPr>
          <w:b/>
          <w:bCs/>
        </w:rPr>
        <w:t xml:space="preserve"> Domingo del Tiempo Ordinario</w:t>
      </w:r>
    </w:p>
    <w:p w14:paraId="1C05340D" w14:textId="77777777" w:rsidR="007E6374" w:rsidRDefault="007E6374" w:rsidP="007E6374">
      <w:pPr>
        <w:jc w:val="center"/>
        <w:rPr>
          <w:b/>
          <w:bCs/>
        </w:rPr>
      </w:pPr>
    </w:p>
    <w:p w14:paraId="01942959" w14:textId="4358065F" w:rsidR="007E6374" w:rsidRPr="007E6374" w:rsidRDefault="007E6374" w:rsidP="007E6374">
      <w:pPr>
        <w:rPr>
          <w:b/>
          <w:bCs/>
          <w:lang w:val="es-MX"/>
        </w:rPr>
      </w:pPr>
      <w:r>
        <w:rPr>
          <w:b/>
          <w:bCs/>
          <w:lang w:val="es-MX"/>
        </w:rPr>
        <w:t>I</w:t>
      </w:r>
      <w:r w:rsidRPr="007E6374">
        <w:rPr>
          <w:b/>
          <w:bCs/>
          <w:lang w:val="es-MX"/>
        </w:rPr>
        <w:t>ntercesión</w:t>
      </w:r>
    </w:p>
    <w:p w14:paraId="08DADE01" w14:textId="51720ED7" w:rsidR="007E6374" w:rsidRPr="007E6374" w:rsidRDefault="007E6374" w:rsidP="007E6374">
      <w:pPr>
        <w:jc w:val="both"/>
        <w:rPr>
          <w:lang w:val="es-MX"/>
        </w:rPr>
      </w:pPr>
      <w:r w:rsidRPr="007E6374">
        <w:rPr>
          <w:lang w:val="es-MX"/>
        </w:rPr>
        <w:t xml:space="preserve">Para que, respondiendo rápidamente al llamado de Cristo, no dudemos en apoyar </w:t>
      </w:r>
      <w:r>
        <w:rPr>
          <w:lang w:val="es-MX"/>
        </w:rPr>
        <w:t xml:space="preserve">a </w:t>
      </w:r>
      <w:r w:rsidRPr="007E6374">
        <w:rPr>
          <w:lang w:val="es-MX"/>
        </w:rPr>
        <w:t>la Campaña Ministerial Diocesana.</w:t>
      </w:r>
    </w:p>
    <w:p w14:paraId="4F837D54" w14:textId="77777777" w:rsidR="007E6374" w:rsidRPr="007E6374" w:rsidRDefault="007E6374" w:rsidP="007E6374">
      <w:pPr>
        <w:rPr>
          <w:b/>
          <w:bCs/>
          <w:lang w:val="es-MX"/>
        </w:rPr>
      </w:pPr>
    </w:p>
    <w:p w14:paraId="7FA7CC61" w14:textId="77777777" w:rsidR="007E6374" w:rsidRPr="007E6374" w:rsidRDefault="007E6374" w:rsidP="007E6374">
      <w:pPr>
        <w:rPr>
          <w:b/>
          <w:bCs/>
          <w:lang w:val="es-MX"/>
        </w:rPr>
      </w:pPr>
      <w:r w:rsidRPr="007E6374">
        <w:rPr>
          <w:b/>
          <w:bCs/>
          <w:lang w:val="es-MX"/>
        </w:rPr>
        <w:t>Copia para anuncio de boletín</w:t>
      </w:r>
    </w:p>
    <w:p w14:paraId="5A964B50" w14:textId="77777777" w:rsidR="007E6374" w:rsidRPr="007E6374" w:rsidRDefault="007E6374" w:rsidP="007E6374">
      <w:pPr>
        <w:jc w:val="both"/>
        <w:rPr>
          <w:lang w:val="es-MX"/>
        </w:rPr>
      </w:pPr>
      <w:r w:rsidRPr="007E6374">
        <w:rPr>
          <w:lang w:val="es-MX"/>
        </w:rPr>
        <w:t>“Arrepentíos y creed en el Evangelio” es una de las pocas frases posibles que dice el sacerdote mientras coloca ceniza en la frente de los fieles el Miércoles de Ceniza.</w:t>
      </w:r>
    </w:p>
    <w:p w14:paraId="2CC67730" w14:textId="77777777" w:rsidR="007E6374" w:rsidRPr="007E6374" w:rsidRDefault="007E6374" w:rsidP="007E6374">
      <w:pPr>
        <w:jc w:val="both"/>
        <w:rPr>
          <w:lang w:val="es-MX"/>
        </w:rPr>
      </w:pPr>
      <w:r w:rsidRPr="007E6374">
        <w:rPr>
          <w:lang w:val="es-MX"/>
        </w:rPr>
        <w:t>¿Por qué la Iglesia presenta hoy este mensaje? Jesús puede llenarnos de gracia, del amor que necesitamos para convertirnos en santos. Pero cien libras de apegos terrenales hacen que sea difícil volar alto. Estamos atados. Arrepentirse es alejarse de los apegos pecaminosos. Dar nos ayuda a apartarnos. Su “yugo es fácil” y su “carga es ligera” (Mateo 11:30). Nuestra Campaña Ministerial Diocesana presenta una oportunidad para dar, dejar ir y ascender. Da lo que puedas y Jesús te ayudará a encontrar la misma ligereza de corazón que liberó a los primeros Apóstoles para dejar caer sus barcas, sus redes y sus expectativas de seguirlo. ¡Ayúdanos y únete a nosotros!</w:t>
      </w:r>
    </w:p>
    <w:p w14:paraId="54D731D2" w14:textId="77777777" w:rsidR="007E6374" w:rsidRPr="007E6374" w:rsidRDefault="007E6374" w:rsidP="007E6374">
      <w:pPr>
        <w:rPr>
          <w:b/>
          <w:bCs/>
          <w:lang w:val="es-MX"/>
        </w:rPr>
      </w:pPr>
    </w:p>
    <w:p w14:paraId="5E9F26C5" w14:textId="77777777" w:rsidR="007E6374" w:rsidRPr="007E6374" w:rsidRDefault="007E6374" w:rsidP="007E6374">
      <w:pPr>
        <w:rPr>
          <w:b/>
          <w:bCs/>
          <w:lang w:val="es-MX"/>
        </w:rPr>
      </w:pPr>
      <w:r w:rsidRPr="007E6374">
        <w:rPr>
          <w:b/>
          <w:bCs/>
          <w:lang w:val="es-MX"/>
        </w:rPr>
        <w:t>Copia para el anuncio del púlpito</w:t>
      </w:r>
    </w:p>
    <w:p w14:paraId="696C8BA1" w14:textId="42A32FFA" w:rsidR="007E6374" w:rsidRPr="007E6374" w:rsidRDefault="007E6374" w:rsidP="007E6374">
      <w:pPr>
        <w:jc w:val="both"/>
        <w:rPr>
          <w:lang w:val="es-MX"/>
        </w:rPr>
      </w:pPr>
      <w:r w:rsidRPr="007E6374">
        <w:rPr>
          <w:lang w:val="es-MX"/>
        </w:rPr>
        <w:t>El amor se manifiesta de muchas maneras, incluida la generosidad de corazón. Deja que el amor que has recibido de Jesús a través de nuestra parroquia se desborde para que pueda ayudar a otros a experimentar lo mismo. Por favor contribuy</w:t>
      </w:r>
      <w:r>
        <w:rPr>
          <w:lang w:val="es-MX"/>
        </w:rPr>
        <w:t>e</w:t>
      </w:r>
      <w:r w:rsidRPr="007E6374">
        <w:rPr>
          <w:lang w:val="es-MX"/>
        </w:rPr>
        <w:t xml:space="preserve"> generosamente a nuestra Campaña Ministerial Diocesana. ¡Gracias por tu corazón generoso!</w:t>
      </w:r>
    </w:p>
    <w:p w14:paraId="043593EE" w14:textId="77777777" w:rsidR="007E6374" w:rsidRPr="007E6374" w:rsidRDefault="007E6374" w:rsidP="007E6374">
      <w:pPr>
        <w:rPr>
          <w:b/>
          <w:bCs/>
          <w:lang w:val="es-MX"/>
        </w:rPr>
      </w:pPr>
    </w:p>
    <w:p w14:paraId="33B4AB03" w14:textId="77777777" w:rsidR="007E6374" w:rsidRDefault="007E6374" w:rsidP="007E6374">
      <w:pPr>
        <w:rPr>
          <w:b/>
          <w:bCs/>
          <w:lang w:val="es-MX"/>
        </w:rPr>
      </w:pPr>
      <w:r w:rsidRPr="007E6374">
        <w:rPr>
          <w:b/>
          <w:bCs/>
          <w:lang w:val="es-MX"/>
        </w:rPr>
        <w:t>Publicación/contenido en redes sociales</w:t>
      </w:r>
    </w:p>
    <w:p w14:paraId="07956243" w14:textId="7E74B61C" w:rsidR="00641F6B" w:rsidRPr="00641F6B" w:rsidRDefault="00641F6B" w:rsidP="007E6374">
      <w:pPr>
        <w:rPr>
          <w:b/>
          <w:bCs/>
          <w:highlight w:val="yellow"/>
          <w:lang w:val="es-MX"/>
        </w:rPr>
      </w:pPr>
      <w:proofErr w:type="spellStart"/>
      <w:r w:rsidRPr="00641F6B">
        <w:rPr>
          <w:b/>
          <w:bCs/>
          <w:highlight w:val="yellow"/>
          <w:lang w:val="es-MX"/>
        </w:rPr>
        <w:t>Translation</w:t>
      </w:r>
      <w:proofErr w:type="spellEnd"/>
      <w:r w:rsidRPr="00641F6B">
        <w:rPr>
          <w:b/>
          <w:bCs/>
          <w:highlight w:val="yellow"/>
          <w:lang w:val="es-MX"/>
        </w:rPr>
        <w:t xml:space="preserve"> </w:t>
      </w:r>
      <w:proofErr w:type="spellStart"/>
      <w:r w:rsidRPr="00641F6B">
        <w:rPr>
          <w:b/>
          <w:bCs/>
          <w:highlight w:val="yellow"/>
          <w:lang w:val="es-MX"/>
        </w:rPr>
        <w:t>for</w:t>
      </w:r>
      <w:proofErr w:type="spellEnd"/>
      <w:r w:rsidRPr="00641F6B">
        <w:rPr>
          <w:b/>
          <w:bCs/>
          <w:highlight w:val="yellow"/>
          <w:lang w:val="es-MX"/>
        </w:rPr>
        <w:t xml:space="preserve"> </w:t>
      </w:r>
      <w:proofErr w:type="spellStart"/>
      <w:r w:rsidRPr="00641F6B">
        <w:rPr>
          <w:b/>
          <w:bCs/>
          <w:highlight w:val="yellow"/>
          <w:lang w:val="es-MX"/>
        </w:rPr>
        <w:t>the</w:t>
      </w:r>
      <w:proofErr w:type="spellEnd"/>
      <w:r w:rsidRPr="00641F6B">
        <w:rPr>
          <w:b/>
          <w:bCs/>
          <w:highlight w:val="yellow"/>
          <w:lang w:val="es-MX"/>
        </w:rPr>
        <w:t xml:space="preserve"> </w:t>
      </w:r>
      <w:proofErr w:type="spellStart"/>
      <w:r w:rsidRPr="00641F6B">
        <w:rPr>
          <w:b/>
          <w:bCs/>
          <w:highlight w:val="yellow"/>
          <w:lang w:val="es-MX"/>
        </w:rPr>
        <w:t>photos</w:t>
      </w:r>
      <w:proofErr w:type="spellEnd"/>
      <w:r w:rsidRPr="00641F6B">
        <w:rPr>
          <w:b/>
          <w:bCs/>
          <w:highlight w:val="yellow"/>
          <w:lang w:val="es-MX"/>
        </w:rPr>
        <w:t>:</w:t>
      </w:r>
    </w:p>
    <w:p w14:paraId="7957D044" w14:textId="77777777" w:rsidR="007E6374" w:rsidRPr="00641F6B" w:rsidRDefault="007E6374" w:rsidP="007E6374">
      <w:pPr>
        <w:jc w:val="both"/>
        <w:rPr>
          <w:highlight w:val="yellow"/>
          <w:lang w:val="es-MX"/>
        </w:rPr>
      </w:pPr>
      <w:r w:rsidRPr="00641F6B">
        <w:rPr>
          <w:highlight w:val="yellow"/>
          <w:lang w:val="es-MX"/>
        </w:rPr>
        <w:t>Foto: Pintura de las redes y barcas que los primeros Apóstoles dejaron en la orilla, ante el llamado de Jesús.</w:t>
      </w:r>
    </w:p>
    <w:p w14:paraId="38DDBF8F" w14:textId="77777777" w:rsidR="007E6374" w:rsidRPr="00641F6B" w:rsidRDefault="007E6374" w:rsidP="007E6374">
      <w:pPr>
        <w:jc w:val="both"/>
        <w:rPr>
          <w:highlight w:val="yellow"/>
          <w:lang w:val="es-MX"/>
        </w:rPr>
      </w:pPr>
      <w:r w:rsidRPr="00641F6B">
        <w:rPr>
          <w:highlight w:val="yellow"/>
          <w:lang w:val="es-MX"/>
        </w:rPr>
        <w:t>Texto: “Entonces abandonaron sus redes y lo siguieron”. – Marcos 1:18</w:t>
      </w:r>
    </w:p>
    <w:p w14:paraId="2E0A985B" w14:textId="77777777" w:rsidR="007E6374" w:rsidRPr="00641F6B" w:rsidRDefault="007E6374" w:rsidP="007E6374">
      <w:pPr>
        <w:jc w:val="both"/>
        <w:rPr>
          <w:highlight w:val="yellow"/>
          <w:lang w:val="es-MX"/>
        </w:rPr>
      </w:pPr>
    </w:p>
    <w:p w14:paraId="40EEC7E8" w14:textId="6783B8DE" w:rsidR="007E6374" w:rsidRPr="007E6374" w:rsidRDefault="007E6374" w:rsidP="007E6374">
      <w:pPr>
        <w:jc w:val="both"/>
        <w:rPr>
          <w:lang w:val="es-MX"/>
        </w:rPr>
      </w:pPr>
      <w:r w:rsidRPr="00641F6B">
        <w:rPr>
          <w:highlight w:val="yellow"/>
          <w:lang w:val="es-MX"/>
        </w:rPr>
        <w:t>Copia: Cristo nos llama a ser sus pescadores y a través de nuestra Campaña Ministerial Diocesana, podemos poner más redes en el agua. ¡Ayúdanos a lanzar la red más amplia que podamos con tu apoyo hoy!</w:t>
      </w:r>
    </w:p>
    <w:sectPr w:rsidR="007E6374" w:rsidRPr="007E6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74"/>
    <w:rsid w:val="00641F6B"/>
    <w:rsid w:val="007E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721B"/>
  <w15:chartTrackingRefBased/>
  <w15:docId w15:val="{1AC36B12-3592-494C-A66D-F9AB7707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Javier</dc:creator>
  <cp:keywords/>
  <dc:description/>
  <cp:lastModifiedBy>Bernal, Jennifer</cp:lastModifiedBy>
  <cp:revision>2</cp:revision>
  <dcterms:created xsi:type="dcterms:W3CDTF">2023-12-13T17:34:00Z</dcterms:created>
  <dcterms:modified xsi:type="dcterms:W3CDTF">2023-12-14T15:05:00Z</dcterms:modified>
</cp:coreProperties>
</file>